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7C" w:rsidRDefault="00EF56EB" w:rsidP="009064DE">
      <w:pPr>
        <w:bidi/>
        <w:spacing w:line="240" w:lineRule="auto"/>
        <w:rPr>
          <w:rFonts w:hint="cs"/>
          <w:sz w:val="28"/>
          <w:szCs w:val="28"/>
          <w:rtl/>
          <w:lang w:bidi="ar-TN"/>
        </w:rPr>
      </w:pPr>
      <w:r w:rsidRPr="00EF56EB">
        <w:rPr>
          <w:rFonts w:hint="cs"/>
          <w:sz w:val="28"/>
          <w:szCs w:val="28"/>
          <w:rtl/>
          <w:lang w:bidi="ar-TN"/>
        </w:rPr>
        <w:t xml:space="preserve">تونس </w:t>
      </w:r>
      <w:proofErr w:type="gramStart"/>
      <w:r w:rsidRPr="00EF56EB">
        <w:rPr>
          <w:rFonts w:hint="cs"/>
          <w:sz w:val="28"/>
          <w:szCs w:val="28"/>
          <w:rtl/>
          <w:lang w:bidi="ar-TN"/>
        </w:rPr>
        <w:t>في :</w:t>
      </w:r>
      <w:proofErr w:type="gramEnd"/>
      <w:r w:rsidRPr="00EF56EB"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sz w:val="28"/>
          <w:szCs w:val="28"/>
          <w:rtl/>
          <w:lang w:bidi="ar-TN"/>
        </w:rPr>
        <w:t xml:space="preserve"> ..........................</w:t>
      </w:r>
    </w:p>
    <w:p w:rsidR="00EF56EB" w:rsidRPr="00EF56EB" w:rsidRDefault="00EF56EB" w:rsidP="00EF56EB">
      <w:pPr>
        <w:bidi/>
        <w:spacing w:line="240" w:lineRule="auto"/>
        <w:rPr>
          <w:sz w:val="28"/>
          <w:szCs w:val="28"/>
          <w:rtl/>
          <w:lang w:bidi="ar-TN"/>
        </w:rPr>
      </w:pPr>
    </w:p>
    <w:p w:rsidR="00EC09C1" w:rsidRPr="00EF56EB" w:rsidRDefault="005A354D" w:rsidP="009064DE">
      <w:pPr>
        <w:bidi/>
        <w:spacing w:line="240" w:lineRule="auto"/>
        <w:jc w:val="center"/>
        <w:rPr>
          <w:b/>
          <w:bCs/>
          <w:sz w:val="36"/>
          <w:szCs w:val="36"/>
          <w:rtl/>
          <w:lang w:bidi="ar-TN"/>
        </w:rPr>
      </w:pPr>
      <w:r w:rsidRPr="00EF56EB">
        <w:rPr>
          <w:rFonts w:hint="cs"/>
          <w:b/>
          <w:bCs/>
          <w:sz w:val="36"/>
          <w:szCs w:val="36"/>
          <w:rtl/>
          <w:lang w:bidi="ar-TN"/>
        </w:rPr>
        <w:t>عــــــــــقـــــد كـــــــراء مــــــــحــــــل</w:t>
      </w:r>
    </w:p>
    <w:p w:rsidR="005A354D" w:rsidRPr="00EF56EB" w:rsidRDefault="005A354D" w:rsidP="009064DE">
      <w:pPr>
        <w:bidi/>
        <w:spacing w:line="240" w:lineRule="auto"/>
        <w:jc w:val="center"/>
        <w:rPr>
          <w:sz w:val="28"/>
          <w:szCs w:val="28"/>
          <w:rtl/>
          <w:lang w:bidi="ar-TN"/>
        </w:rPr>
      </w:pPr>
      <w:proofErr w:type="gramStart"/>
      <w:r w:rsidRPr="00EF56EB">
        <w:rPr>
          <w:rFonts w:hint="cs"/>
          <w:sz w:val="28"/>
          <w:szCs w:val="28"/>
          <w:rtl/>
          <w:lang w:bidi="ar-TN"/>
        </w:rPr>
        <w:t>سكنى</w:t>
      </w:r>
      <w:proofErr w:type="gramEnd"/>
      <w:r w:rsidRPr="00EF56EB">
        <w:rPr>
          <w:rFonts w:hint="cs"/>
          <w:sz w:val="28"/>
          <w:szCs w:val="28"/>
          <w:rtl/>
          <w:lang w:bidi="ar-TN"/>
        </w:rPr>
        <w:t xml:space="preserve"> أو حرفة أو تجارة </w:t>
      </w:r>
      <w:proofErr w:type="spellStart"/>
      <w:r w:rsidRPr="00EF56EB">
        <w:rPr>
          <w:rFonts w:hint="cs"/>
          <w:sz w:val="28"/>
          <w:szCs w:val="28"/>
          <w:rtl/>
          <w:lang w:bidi="ar-TN"/>
        </w:rPr>
        <w:t>(</w:t>
      </w:r>
      <w:proofErr w:type="spellEnd"/>
      <w:r w:rsidRPr="00EF56EB">
        <w:rPr>
          <w:rFonts w:hint="cs"/>
          <w:sz w:val="28"/>
          <w:szCs w:val="28"/>
          <w:rtl/>
          <w:lang w:bidi="ar-TN"/>
        </w:rPr>
        <w:t xml:space="preserve"> يشطب على العبارة الزائدة</w:t>
      </w:r>
      <w:proofErr w:type="spellStart"/>
      <w:r w:rsidRPr="00EF56EB">
        <w:rPr>
          <w:rFonts w:hint="cs"/>
          <w:sz w:val="28"/>
          <w:szCs w:val="28"/>
          <w:rtl/>
          <w:lang w:bidi="ar-TN"/>
        </w:rPr>
        <w:t>)</w:t>
      </w:r>
      <w:proofErr w:type="spellEnd"/>
    </w:p>
    <w:p w:rsidR="005A354D" w:rsidRPr="00EF56EB" w:rsidRDefault="005A354D" w:rsidP="00EF56EB">
      <w:pPr>
        <w:bidi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/>
          <w:sz w:val="28"/>
          <w:szCs w:val="28"/>
          <w:rtl/>
          <w:lang w:bidi="ar-TN"/>
        </w:rPr>
        <w:t xml:space="preserve">الحمد لله </w:t>
      </w:r>
    </w:p>
    <w:p w:rsidR="005A354D" w:rsidRPr="00EF56EB" w:rsidRDefault="005A354D" w:rsidP="00EF56EB">
      <w:pPr>
        <w:bidi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/>
          <w:sz w:val="28"/>
          <w:szCs w:val="28"/>
          <w:rtl/>
          <w:lang w:bidi="ar-TN"/>
        </w:rPr>
        <w:t xml:space="preserve">بين الممضين </w:t>
      </w:r>
      <w:proofErr w:type="gramStart"/>
      <w:r w:rsidRPr="00EF56EB">
        <w:rPr>
          <w:rFonts w:ascii="Microsoft Uighur" w:hAnsi="Microsoft Uighur" w:cs="Microsoft Uighur"/>
          <w:sz w:val="28"/>
          <w:szCs w:val="28"/>
          <w:rtl/>
          <w:lang w:bidi="ar-TN"/>
        </w:rPr>
        <w:t xml:space="preserve">أسفله  </w:t>
      </w:r>
      <w:proofErr w:type="spellStart"/>
      <w:r w:rsidRPr="00EF56EB">
        <w:rPr>
          <w:rFonts w:ascii="Microsoft Uighur" w:hAnsi="Microsoft Uighur" w:cs="Microsoft Uighur"/>
          <w:sz w:val="28"/>
          <w:szCs w:val="28"/>
          <w:rtl/>
          <w:lang w:bidi="ar-TN"/>
        </w:rPr>
        <w:t>(</w:t>
      </w:r>
      <w:proofErr w:type="spellEnd"/>
      <w:proofErr w:type="gramEnd"/>
      <w:r w:rsidRPr="00EF56EB">
        <w:rPr>
          <w:rFonts w:ascii="Microsoft Uighur" w:hAnsi="Microsoft Uighur" w:cs="Microsoft Uighur"/>
          <w:sz w:val="28"/>
          <w:szCs w:val="28"/>
          <w:rtl/>
          <w:lang w:bidi="ar-TN"/>
        </w:rPr>
        <w:t xml:space="preserve"> الاسم واللقب ورقم بطاقة التعريف </w:t>
      </w:r>
      <w:proofErr w:type="spellStart"/>
      <w:r w:rsidRPr="00EF56EB">
        <w:rPr>
          <w:rFonts w:ascii="Microsoft Uighur" w:hAnsi="Microsoft Uighur" w:cs="Microsoft Uighur"/>
          <w:sz w:val="28"/>
          <w:szCs w:val="28"/>
          <w:rtl/>
          <w:lang w:bidi="ar-TN"/>
        </w:rPr>
        <w:t>)</w:t>
      </w:r>
      <w:proofErr w:type="spellEnd"/>
    </w:p>
    <w:p w:rsidR="00BF2D10" w:rsidRPr="00EF56EB" w:rsidRDefault="00BF2D10" w:rsidP="00EF56EB">
      <w:pPr>
        <w:bidi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/>
          <w:sz w:val="28"/>
          <w:szCs w:val="28"/>
          <w:rtl/>
          <w:lang w:bidi="ar-TN"/>
        </w:rPr>
        <w:t>..................................................................</w:t>
      </w:r>
      <w:r w:rsidR="00594180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</w:t>
      </w:r>
      <w:r w:rsidRPr="00EF56EB">
        <w:rPr>
          <w:rFonts w:ascii="Microsoft Uighur" w:hAnsi="Microsoft Uighur" w:cs="Microsoft Uighur"/>
          <w:sz w:val="28"/>
          <w:szCs w:val="28"/>
          <w:rtl/>
          <w:lang w:bidi="ar-TN"/>
        </w:rPr>
        <w:t>..............................................................................................</w:t>
      </w:r>
      <w:r w:rsidR="00594180" w:rsidRPr="00EF56EB">
        <w:rPr>
          <w:rFonts w:ascii="Microsoft Uighur" w:hAnsi="Microsoft Uighur" w:cs="Microsoft Uighur"/>
          <w:sz w:val="28"/>
          <w:szCs w:val="28"/>
          <w:rtl/>
          <w:lang w:bidi="ar-TN"/>
        </w:rPr>
        <w:t>.........................</w:t>
      </w:r>
      <w:r w:rsidRPr="00EF56EB">
        <w:rPr>
          <w:rFonts w:ascii="Microsoft Uighur" w:hAnsi="Microsoft Uighur" w:cs="Microsoft Uighur"/>
          <w:sz w:val="28"/>
          <w:szCs w:val="28"/>
          <w:rtl/>
          <w:lang w:bidi="ar-TN"/>
        </w:rPr>
        <w:t>..........................................</w:t>
      </w:r>
      <w:r w:rsidR="00594180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...................................................................</w:t>
      </w:r>
      <w:proofErr w:type="spellStart"/>
      <w:r w:rsidR="00594180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</w:t>
      </w:r>
      <w:proofErr w:type="spellEnd"/>
    </w:p>
    <w:p w:rsidR="00BF2D10" w:rsidRPr="00EF56EB" w:rsidRDefault="00BF2D10" w:rsidP="00EF56EB">
      <w:pPr>
        <w:bidi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/>
          <w:sz w:val="28"/>
          <w:szCs w:val="28"/>
          <w:rtl/>
          <w:lang w:bidi="ar-TN"/>
        </w:rPr>
        <w:t>وقع الاتفاق على ما يلي :</w:t>
      </w:r>
    </w:p>
    <w:p w:rsidR="00EF56EB" w:rsidRDefault="00BF2D10" w:rsidP="00EF56EB">
      <w:pPr>
        <w:bidi/>
        <w:rPr>
          <w:rFonts w:ascii="Microsoft Uighur" w:hAnsi="Microsoft Uighur" w:cs="Microsoft Uighur" w:hint="cs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 xml:space="preserve">الفصل </w:t>
      </w:r>
      <w:proofErr w:type="gramStart"/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>الأول</w:t>
      </w:r>
      <w:r w:rsidRPr="00EF56EB">
        <w:rPr>
          <w:rFonts w:ascii="Microsoft Uighur" w:hAnsi="Microsoft Uighur" w:cs="Microsoft Uighur" w:hint="cs"/>
          <w:b/>
          <w:bCs/>
          <w:sz w:val="28"/>
          <w:szCs w:val="28"/>
          <w:rtl/>
          <w:lang w:bidi="ar-TN"/>
        </w:rPr>
        <w:t xml:space="preserve"> :</w:t>
      </w:r>
      <w:proofErr w:type="gramEnd"/>
      <w:r w:rsidRPr="00EF56EB">
        <w:rPr>
          <w:rFonts w:ascii="Microsoft Uighur" w:hAnsi="Microsoft Uighur" w:cs="Microsoft Uighur" w:hint="cs"/>
          <w:b/>
          <w:bCs/>
          <w:sz w:val="28"/>
          <w:szCs w:val="28"/>
          <w:rtl/>
          <w:lang w:bidi="ar-TN"/>
        </w:rPr>
        <w:t xml:space="preserve"> 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سوغ الملّاك  السيد (ة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)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.............</w:t>
      </w:r>
      <w:r w:rsid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.....................................................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</w:t>
      </w:r>
      <w:r w:rsidR="009064DE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</w:t>
      </w:r>
      <w:r w:rsid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</w:t>
      </w:r>
      <w:r w:rsidR="009064DE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</w:t>
      </w:r>
    </w:p>
    <w:p w:rsidR="00BF2D10" w:rsidRPr="00EF56EB" w:rsidRDefault="00BF2D10" w:rsidP="00EF56EB">
      <w:pPr>
        <w:bidi/>
        <w:rPr>
          <w:rFonts w:ascii="Microsoft Uighur" w:hAnsi="Microsoft Uighur" w:cs="Microsoft Uighur"/>
          <w:sz w:val="28"/>
          <w:szCs w:val="28"/>
          <w:rtl/>
          <w:lang w:bidi="ar-TN"/>
        </w:rPr>
      </w:pPr>
      <w:proofErr w:type="gram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للكا</w:t>
      </w:r>
      <w:r w:rsid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ري :</w:t>
      </w:r>
      <w:proofErr w:type="gramEnd"/>
      <w:r w:rsid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السيد (ة</w:t>
      </w:r>
      <w:proofErr w:type="spellStart"/>
      <w:r w:rsid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)</w:t>
      </w:r>
      <w:proofErr w:type="spellEnd"/>
      <w:r w:rsid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......</w:t>
      </w:r>
      <w:r w:rsidR="00FB0C49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...................</w:t>
      </w:r>
      <w:r w:rsid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.........................................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</w:t>
      </w:r>
      <w:r w:rsid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..............................................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</w:t>
      </w:r>
    </w:p>
    <w:p w:rsidR="009064DE" w:rsidRPr="00EF56EB" w:rsidRDefault="00BF2D10" w:rsidP="00EF56EB">
      <w:pPr>
        <w:bidi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الذ</w:t>
      </w:r>
      <w:r w:rsid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ي ارتضى بذلك المحل الكائن </w:t>
      </w:r>
      <w:proofErr w:type="spellStart"/>
      <w:r w:rsid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بـــ</w:t>
      </w:r>
      <w:proofErr w:type="spellEnd"/>
      <w:r w:rsidR="009064DE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........................................................................................................</w:t>
      </w:r>
    </w:p>
    <w:p w:rsidR="00BF2D10" w:rsidRPr="00EF56EB" w:rsidRDefault="009064DE" w:rsidP="00EF56EB">
      <w:pPr>
        <w:bidi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</w:t>
      </w:r>
      <w:r w:rsidR="00BF2D10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المتكون من .............</w:t>
      </w:r>
      <w:r w:rsid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...............</w:t>
      </w:r>
      <w:r w:rsidR="00BF2D10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.......................................................................................................</w:t>
      </w:r>
    </w:p>
    <w:p w:rsidR="00BF2D10" w:rsidRPr="00EF56EB" w:rsidRDefault="00BF2D10" w:rsidP="00EF56EB">
      <w:pPr>
        <w:bidi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 xml:space="preserve">الفصل </w:t>
      </w:r>
      <w:proofErr w:type="spellStart"/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>الثاني:</w:t>
      </w:r>
      <w:proofErr w:type="spellEnd"/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 xml:space="preserve"> </w:t>
      </w:r>
      <w:r w:rsidRPr="00EF56EB">
        <w:rPr>
          <w:rFonts w:ascii="Microsoft Uighur" w:hAnsi="Microsoft Uighur" w:cs="Microsoft Uighur" w:hint="cs"/>
          <w:b/>
          <w:bCs/>
          <w:sz w:val="28"/>
          <w:szCs w:val="28"/>
          <w:rtl/>
          <w:lang w:bidi="ar-TN"/>
        </w:rPr>
        <w:t xml:space="preserve">  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وقع هذا 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التسويغ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لمدة قدرها </w:t>
      </w:r>
      <w:r w:rsid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................</w:t>
      </w:r>
      <w:r w:rsidR="00EF56EB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</w:t>
      </w:r>
      <w:r w:rsidR="009064DE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</w:t>
      </w:r>
      <w:r w:rsidR="00EF56EB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</w:t>
      </w:r>
      <w:r w:rsidR="009064DE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تبتدئ في .</w:t>
      </w:r>
      <w:r w:rsid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.......................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</w:t>
      </w:r>
      <w:r w:rsidR="00EF56EB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وتنتهي في ..........</w:t>
      </w:r>
      <w:r w:rsidR="00EF56EB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....................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</w:t>
      </w:r>
      <w:r w:rsid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.....................................................................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...................</w:t>
      </w:r>
    </w:p>
    <w:p w:rsidR="00BF2D10" w:rsidRPr="00EF56EB" w:rsidRDefault="00BF2D10" w:rsidP="00EF56EB">
      <w:pPr>
        <w:bidi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>الفصل الثالث :</w:t>
      </w:r>
      <w:r w:rsidR="00EF56EB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 انعقد هذا </w:t>
      </w:r>
      <w:proofErr w:type="spellStart"/>
      <w:r w:rsidR="00EF56EB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التسويغ</w:t>
      </w:r>
      <w:proofErr w:type="spellEnd"/>
      <w:r w:rsidR="00EF56EB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بمقدار</w:t>
      </w:r>
      <w:r w:rsidR="009064DE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.........................</w:t>
      </w:r>
      <w:r w:rsidR="00EF56EB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......................</w:t>
      </w:r>
      <w:r w:rsidR="009064DE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...............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لجميع المدة المذكور</w:t>
      </w:r>
      <w:proofErr w:type="gram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ة بحساب</w:t>
      </w:r>
      <w:proofErr w:type="gram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...........</w:t>
      </w:r>
      <w:r w:rsidR="009064DE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..........................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</w:t>
      </w:r>
      <w:r w:rsid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.................في .........</w:t>
      </w:r>
      <w:r w:rsidR="00EF56EB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</w:t>
      </w:r>
      <w:r w:rsid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يقع دفع </w:t>
      </w:r>
      <w:proofErr w:type="spellStart"/>
      <w:r w:rsid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الكراء</w:t>
      </w:r>
      <w:proofErr w:type="spellEnd"/>
      <w:r w:rsid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..........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......................</w:t>
      </w:r>
    </w:p>
    <w:p w:rsidR="00BF2D10" w:rsidRPr="00EF56EB" w:rsidRDefault="00BF2D10" w:rsidP="00EF56EB">
      <w:pPr>
        <w:bidi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>ال</w:t>
      </w:r>
      <w:proofErr w:type="gramStart"/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>فصل الرا</w:t>
      </w:r>
      <w:proofErr w:type="gramEnd"/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>بع :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يبطل العمل بهذا العقد بمجرد انتهاء المدة المفروضة وذلك بدون تنبيه صادر من أحد الطرفين على الآخر .</w:t>
      </w:r>
    </w:p>
    <w:p w:rsidR="00BF2D10" w:rsidRPr="00EF56EB" w:rsidRDefault="00BF2D10" w:rsidP="00EF56EB">
      <w:pPr>
        <w:bidi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 xml:space="preserve">الفصل الخامس </w:t>
      </w:r>
      <w:proofErr w:type="spellStart"/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>: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تحمل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معاليم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الشؤون على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المتسوغ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وكذلك جميع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الاداءات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البلدية فيما عدا الأداء الموظف على </w:t>
      </w:r>
      <w:r w:rsidR="001E59DD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مقدار </w:t>
      </w:r>
      <w:proofErr w:type="spellStart"/>
      <w:r w:rsidR="001E59DD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التسويغ</w:t>
      </w:r>
      <w:proofErr w:type="spellEnd"/>
      <w:r w:rsidR="001E59DD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والمفروض على المالك.</w:t>
      </w:r>
    </w:p>
    <w:p w:rsidR="001E59DD" w:rsidRPr="00EF56EB" w:rsidRDefault="001E59DD" w:rsidP="00EF56EB">
      <w:pPr>
        <w:bidi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 xml:space="preserve">الفصل السادس </w:t>
      </w:r>
      <w:proofErr w:type="spellStart"/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>: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اعترف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المتسوغ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أنه تسلم المحل  موضوع هذا العقد على حال حسنة بتمام لوازمه من فرشة وزجاج ومفاتيح وغير ذلك والتزم </w:t>
      </w:r>
      <w:r w:rsidR="0036097E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بإرجاع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المسوغ عند انتهاء </w:t>
      </w:r>
      <w:r w:rsidR="00276E96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مدة </w:t>
      </w:r>
      <w:proofErr w:type="spellStart"/>
      <w:r w:rsidR="00276E96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التسويغ</w:t>
      </w:r>
      <w:proofErr w:type="spellEnd"/>
      <w:r w:rsidR="00276E96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مثلما تسلمه منه .</w:t>
      </w:r>
    </w:p>
    <w:p w:rsidR="00276E96" w:rsidRPr="00EF56EB" w:rsidRDefault="00276E96" w:rsidP="00EF56EB">
      <w:pPr>
        <w:bidi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>الفصل السابع :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ان جميع ما يقوم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به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المتسوغ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من إصلاحات وتحسينات بالمحل طيلة مدة سكناه يبقى للمالك بدون أي مقابل ويحجر على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المتسوغ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أي تغيير كان بالمحل بدون موافقة كتابية من المالك .</w:t>
      </w:r>
    </w:p>
    <w:p w:rsidR="00A5787C" w:rsidRPr="00EF56EB" w:rsidRDefault="00276E96" w:rsidP="00EF56EB">
      <w:pPr>
        <w:bidi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>الفصل الثامن :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لا يعتبر المالك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مسؤولا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عن الأضرار والخسائر المتسببة عن قطر مياه السطوح أو الطابق العلوي على المحل موضوع هذا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التسويغ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ويجب على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المتسوغ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أن يعلم المسوغ بمكتوب مضمون الوصول أو برقية محررة على يد عون عدلي في حالة ما إذا وقع قطر كما ذكر وعلى المالك المبادرة ب</w:t>
      </w:r>
      <w:r w:rsidR="00A5787C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إب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طال هذه الحالة في مدة لا تتجاوز الثلاثة أيام من تاريخ إعلامه .</w:t>
      </w:r>
    </w:p>
    <w:p w:rsidR="00FB0C49" w:rsidRPr="00EF56EB" w:rsidRDefault="006856F2" w:rsidP="00EF56EB">
      <w:pPr>
        <w:bidi/>
        <w:jc w:val="both"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>الفصل التاسع :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يمنع منعا كليا على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المتسوغ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إدخال مواد التهابية او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مفرقعة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بالمحل وكذلك الأشياء التي ينشأ عنها الخطر على المالك </w:t>
      </w:r>
    </w:p>
    <w:p w:rsidR="006856F2" w:rsidRPr="00EF56EB" w:rsidRDefault="006856F2" w:rsidP="00EF56EB">
      <w:pPr>
        <w:bidi/>
        <w:jc w:val="both"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lastRenderedPageBreak/>
        <w:t xml:space="preserve">أو </w:t>
      </w:r>
      <w:proofErr w:type="gram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الجيران .</w:t>
      </w:r>
      <w:proofErr w:type="gramEnd"/>
    </w:p>
    <w:p w:rsidR="006856F2" w:rsidRPr="00EF56EB" w:rsidRDefault="006856F2" w:rsidP="00EF56EB">
      <w:pPr>
        <w:bidi/>
        <w:jc w:val="both"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 xml:space="preserve">الفصل العاشر </w:t>
      </w:r>
      <w:proofErr w:type="spellStart"/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>: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لا يمكن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للمتسوغ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لأي سبب كان أن يسوغ المحل للغير أو أن يعيره للغير ولو مؤقتا وعلى وجه الإحسان .</w:t>
      </w:r>
    </w:p>
    <w:p w:rsidR="006856F2" w:rsidRPr="00EF56EB" w:rsidRDefault="00644DB7" w:rsidP="00EF56EB">
      <w:pPr>
        <w:bidi/>
        <w:jc w:val="both"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>الفصل الحادي عشر :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للمالك حق تفقد المحل متى شاء سواء مباشرة أو بواسطة من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ينوبه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كما له أن يبعث من يريد لت</w:t>
      </w:r>
      <w:r w:rsidR="00A5787C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ق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ليبه في حالة ما إذا أراد بيعه أو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تسويغه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أو إصلاحه أو إحداث طابق آخر وذلك بدون معارضة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المتسوغ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الذي لا حق له في طلب غرامة أو خفض من مقدار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الكراء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ولو تجاوزت مدة الأشغال المدة المعينة قانونا .</w:t>
      </w:r>
    </w:p>
    <w:p w:rsidR="00644DB7" w:rsidRPr="00EF56EB" w:rsidRDefault="00644DB7" w:rsidP="00EF56EB">
      <w:pPr>
        <w:bidi/>
        <w:jc w:val="both"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 xml:space="preserve">الفصل الثاني عشر </w:t>
      </w:r>
      <w:proofErr w:type="spellStart"/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>: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لا يجوز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للمتسوغ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أن يتصرف في المحل تصرفا غير لائق بالكرامة كما يمنع عليه أن يدخل للمحل أنفارا من ذوي السيرة السيئة او أهل الشبهات .</w:t>
      </w:r>
    </w:p>
    <w:p w:rsidR="00644DB7" w:rsidRPr="00EF56EB" w:rsidRDefault="00644DB7" w:rsidP="00EF56EB">
      <w:pPr>
        <w:bidi/>
        <w:jc w:val="both"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>الفصل الثالث عشر :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لا يكون المسوغ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مسؤولا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عما يحدث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للمتسوغ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من شغب أو ضرر من الغير.</w:t>
      </w:r>
    </w:p>
    <w:p w:rsidR="00644DB7" w:rsidRPr="00EF56EB" w:rsidRDefault="00644DB7" w:rsidP="00EF56EB">
      <w:pPr>
        <w:bidi/>
        <w:jc w:val="both"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>الفصل الرابع عشر :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يمنع منعا </w:t>
      </w:r>
      <w:r w:rsidR="00762D7C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كليا على </w:t>
      </w:r>
      <w:proofErr w:type="spellStart"/>
      <w:r w:rsidR="00762D7C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المتسوغ</w:t>
      </w:r>
      <w:proofErr w:type="spellEnd"/>
      <w:r w:rsidR="00762D7C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استعمال السطوح لإيداع بضائع أو غيرها من أشياء ما عدا نشر الثياب وعلى </w:t>
      </w:r>
      <w:proofErr w:type="spellStart"/>
      <w:r w:rsidR="00762D7C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المتسوغ</w:t>
      </w:r>
      <w:proofErr w:type="spellEnd"/>
      <w:r w:rsidR="00762D7C"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إصلاح وتعويض الضرر المتسبب عن مخالفة هذا الشرط من ماله الخاص.</w:t>
      </w:r>
    </w:p>
    <w:p w:rsidR="00762D7C" w:rsidRPr="00EF56EB" w:rsidRDefault="00762D7C" w:rsidP="00EF56EB">
      <w:pPr>
        <w:bidi/>
        <w:jc w:val="both"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>الفصل الخامس عشر :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على المالك أن يمد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المتسوغ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بعدادين للماء والكهرباء وعلى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المتسوغ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أداء قيمة ما يستهلكه وكل قطع للماء أو الكهرباء يتحمل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المتسوغ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تكاليف إرجاعه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</w:t>
      </w:r>
      <w:proofErr w:type="spellEnd"/>
    </w:p>
    <w:p w:rsidR="00762D7C" w:rsidRPr="00EF56EB" w:rsidRDefault="00762D7C" w:rsidP="00EF56EB">
      <w:pPr>
        <w:bidi/>
        <w:jc w:val="both"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>الفصل السادس عشر :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للمسوغ الحق في فسخ هذا العقد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وجوبيا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عند مخالفة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المتسوغ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لشرط الشروط أعلاه .</w:t>
      </w:r>
    </w:p>
    <w:p w:rsidR="00762D7C" w:rsidRPr="00EF56EB" w:rsidRDefault="00762D7C" w:rsidP="00EF56EB">
      <w:pPr>
        <w:bidi/>
        <w:jc w:val="both"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b/>
          <w:bCs/>
          <w:sz w:val="28"/>
          <w:szCs w:val="28"/>
          <w:u w:val="single"/>
          <w:rtl/>
          <w:lang w:bidi="ar-TN"/>
        </w:rPr>
        <w:t>الفصل السابع عشر :</w:t>
      </w: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اتفق الطرفان المذكوران على ما ذكر أعلاه وكتب هذا في ثلاثة نظائر وتسلم كل منهما نظيرا ويبقى الثالث لدى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قباضة</w:t>
      </w:r>
      <w:proofErr w:type="spellEnd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 xml:space="preserve"> التسجيل </w:t>
      </w:r>
      <w:proofErr w:type="spellStart"/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.</w:t>
      </w:r>
      <w:proofErr w:type="spellEnd"/>
    </w:p>
    <w:p w:rsidR="00762D7C" w:rsidRPr="00EF56EB" w:rsidRDefault="00762D7C" w:rsidP="00EF56EB">
      <w:pPr>
        <w:bidi/>
        <w:jc w:val="both"/>
        <w:rPr>
          <w:rFonts w:ascii="Microsoft Uighur" w:hAnsi="Microsoft Uighur" w:cs="Microsoft Uighur"/>
          <w:sz w:val="28"/>
          <w:szCs w:val="28"/>
          <w:rtl/>
          <w:lang w:bidi="ar-TN"/>
        </w:rPr>
      </w:pPr>
    </w:p>
    <w:p w:rsidR="00762D7C" w:rsidRPr="00EF56EB" w:rsidRDefault="00762D7C" w:rsidP="00EF56EB">
      <w:pPr>
        <w:bidi/>
        <w:jc w:val="both"/>
        <w:rPr>
          <w:rFonts w:ascii="Microsoft Uighur" w:hAnsi="Microsoft Uighur" w:cs="Microsoft Uighur"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sz w:val="28"/>
          <w:szCs w:val="28"/>
          <w:rtl/>
          <w:lang w:bidi="ar-TN"/>
        </w:rPr>
        <w:t>وكتب في .....................................................................</w:t>
      </w:r>
    </w:p>
    <w:p w:rsidR="006856F2" w:rsidRPr="00EF56EB" w:rsidRDefault="006856F2" w:rsidP="00EF56EB">
      <w:pPr>
        <w:bidi/>
        <w:jc w:val="both"/>
        <w:rPr>
          <w:rFonts w:ascii="Microsoft Uighur" w:hAnsi="Microsoft Uighur" w:cs="Microsoft Uighur"/>
          <w:sz w:val="28"/>
          <w:szCs w:val="28"/>
          <w:rtl/>
          <w:lang w:bidi="ar-TN"/>
        </w:rPr>
      </w:pPr>
    </w:p>
    <w:p w:rsidR="006856F2" w:rsidRPr="00EF56EB" w:rsidRDefault="006856F2" w:rsidP="00EF56EB">
      <w:pPr>
        <w:bidi/>
        <w:jc w:val="both"/>
        <w:rPr>
          <w:rFonts w:ascii="Microsoft Uighur" w:hAnsi="Microsoft Uighur" w:cs="Microsoft Uighur"/>
          <w:sz w:val="28"/>
          <w:szCs w:val="28"/>
          <w:rtl/>
          <w:lang w:bidi="ar-TN"/>
        </w:rPr>
      </w:pPr>
    </w:p>
    <w:p w:rsidR="00BF2D10" w:rsidRPr="00EF56EB" w:rsidRDefault="00762D7C" w:rsidP="00EF56EB">
      <w:pPr>
        <w:bidi/>
        <w:jc w:val="center"/>
        <w:rPr>
          <w:rFonts w:ascii="Microsoft Uighur" w:hAnsi="Microsoft Uighur" w:cs="Microsoft Uighur"/>
          <w:b/>
          <w:bCs/>
          <w:sz w:val="28"/>
          <w:szCs w:val="28"/>
          <w:rtl/>
          <w:lang w:bidi="ar-TN"/>
        </w:rPr>
      </w:pPr>
      <w:r w:rsidRPr="00EF56EB">
        <w:rPr>
          <w:rFonts w:ascii="Microsoft Uighur" w:hAnsi="Microsoft Uighur" w:cs="Microsoft Uighur" w:hint="cs"/>
          <w:b/>
          <w:bCs/>
          <w:sz w:val="28"/>
          <w:szCs w:val="28"/>
          <w:rtl/>
          <w:lang w:bidi="ar-TN"/>
        </w:rPr>
        <w:t xml:space="preserve">إمضــــــاء المســــــــــوغ                                                </w:t>
      </w:r>
      <w:r w:rsidR="00EF56EB">
        <w:rPr>
          <w:rFonts w:ascii="Microsoft Uighur" w:hAnsi="Microsoft Uighur" w:cs="Microsoft Uighur" w:hint="cs"/>
          <w:b/>
          <w:bCs/>
          <w:sz w:val="28"/>
          <w:szCs w:val="28"/>
          <w:rtl/>
          <w:lang w:bidi="ar-TN"/>
        </w:rPr>
        <w:t xml:space="preserve">     </w:t>
      </w:r>
      <w:r w:rsidR="00FB0C49" w:rsidRPr="00EF56EB">
        <w:rPr>
          <w:rFonts w:ascii="Microsoft Uighur" w:hAnsi="Microsoft Uighur" w:cs="Microsoft Uighur" w:hint="cs"/>
          <w:b/>
          <w:bCs/>
          <w:sz w:val="28"/>
          <w:szCs w:val="28"/>
          <w:rtl/>
          <w:lang w:bidi="ar-TN"/>
        </w:rPr>
        <w:t xml:space="preserve">        </w:t>
      </w:r>
      <w:r w:rsidRPr="00EF56EB">
        <w:rPr>
          <w:rFonts w:ascii="Microsoft Uighur" w:hAnsi="Microsoft Uighur" w:cs="Microsoft Uighur" w:hint="cs"/>
          <w:b/>
          <w:bCs/>
          <w:sz w:val="28"/>
          <w:szCs w:val="28"/>
          <w:rtl/>
          <w:lang w:bidi="ar-TN"/>
        </w:rPr>
        <w:t xml:space="preserve">             إمضـــــاء </w:t>
      </w:r>
      <w:proofErr w:type="spellStart"/>
      <w:r w:rsidRPr="00EF56EB">
        <w:rPr>
          <w:rFonts w:ascii="Microsoft Uighur" w:hAnsi="Microsoft Uighur" w:cs="Microsoft Uighur" w:hint="cs"/>
          <w:b/>
          <w:bCs/>
          <w:sz w:val="28"/>
          <w:szCs w:val="28"/>
          <w:rtl/>
          <w:lang w:bidi="ar-TN"/>
        </w:rPr>
        <w:t>المتســـــــوغ</w:t>
      </w:r>
      <w:proofErr w:type="spellEnd"/>
    </w:p>
    <w:p w:rsidR="00BF2D10" w:rsidRPr="00EF56EB" w:rsidRDefault="00BF2D10" w:rsidP="00EF56EB">
      <w:pPr>
        <w:bidi/>
        <w:jc w:val="both"/>
        <w:rPr>
          <w:rFonts w:ascii="Microsoft Uighur" w:hAnsi="Microsoft Uighur" w:cs="Microsoft Uighur"/>
          <w:sz w:val="28"/>
          <w:szCs w:val="28"/>
          <w:rtl/>
          <w:lang w:bidi="ar-TN"/>
        </w:rPr>
      </w:pPr>
    </w:p>
    <w:sectPr w:rsidR="00BF2D10" w:rsidRPr="00EF56EB" w:rsidSect="00FB0C4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354D"/>
    <w:rsid w:val="00035320"/>
    <w:rsid w:val="001E59DD"/>
    <w:rsid w:val="00276E96"/>
    <w:rsid w:val="0036097E"/>
    <w:rsid w:val="00546591"/>
    <w:rsid w:val="00594180"/>
    <w:rsid w:val="005A354D"/>
    <w:rsid w:val="00644DB7"/>
    <w:rsid w:val="006856F2"/>
    <w:rsid w:val="006D1375"/>
    <w:rsid w:val="00762D7C"/>
    <w:rsid w:val="009064DE"/>
    <w:rsid w:val="00A5787C"/>
    <w:rsid w:val="00BF2D10"/>
    <w:rsid w:val="00E43F98"/>
    <w:rsid w:val="00EC09C1"/>
    <w:rsid w:val="00EF56EB"/>
    <w:rsid w:val="00FB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elfawz</dc:creator>
  <cp:lastModifiedBy>MON</cp:lastModifiedBy>
  <cp:revision>4</cp:revision>
  <cp:lastPrinted>2017-12-05T16:02:00Z</cp:lastPrinted>
  <dcterms:created xsi:type="dcterms:W3CDTF">2021-10-11T09:38:00Z</dcterms:created>
  <dcterms:modified xsi:type="dcterms:W3CDTF">2021-10-11T09:45:00Z</dcterms:modified>
</cp:coreProperties>
</file>